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Kentsel SİT Alanları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705"/>
        <w:gridCol w:w="2651"/>
        <w:gridCol w:w="705"/>
        <w:gridCol w:w="2608"/>
      </w:tblGrid>
      <w:tr w:rsidR="00B137FB" w:rsidRPr="00B137FB" w:rsidTr="00B137F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SİT Derecesi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Yeri</w:t>
            </w:r>
          </w:p>
        </w:tc>
      </w:tr>
      <w:tr w:rsidR="00B137FB" w:rsidRPr="00B137FB" w:rsidTr="00B137F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Ordu- Merkez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Ünye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Kentsel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Kentsel Sit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ORDU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Ünye/ ORDU</w:t>
            </w:r>
          </w:p>
        </w:tc>
      </w:tr>
    </w:tbl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Tarihi - Arkeolojik SİT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533"/>
        <w:gridCol w:w="3288"/>
        <w:gridCol w:w="533"/>
        <w:gridCol w:w="2081"/>
      </w:tblGrid>
      <w:tr w:rsidR="00B137FB" w:rsidRPr="00B137FB" w:rsidTr="00B137F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SİT Derecesi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Yeri</w:t>
            </w:r>
          </w:p>
        </w:tc>
      </w:tr>
      <w:tr w:rsidR="00B137FB" w:rsidRPr="00B137FB" w:rsidTr="00B137F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Bolaman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Bucağı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Yapraklı Köyü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Gençağa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Kalesi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Bozukkale</w:t>
            </w:r>
            <w:proofErr w:type="spellEnd"/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Cotyora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Antik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Melatios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Kalesi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Faldaca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Kalesi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Arukmusa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Yerleşmesi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Eriçok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Tepesi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Kaleköy Kalesi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Kurul Kayası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Tarihi Mezarlık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Kilise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Çakmaklı Kalesi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-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-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derece Arkeolojik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Arkeolojik Sit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Fatsa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Fatsa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Fatsa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Fatsa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İkizce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ORDU-Merkez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ORDU-Merkez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Mesudiye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Mesudiye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Mesudiye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Mesudiye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Mesudiye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ORDU-Merkez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Perşembe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Perşembe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Ünye</w:t>
            </w:r>
          </w:p>
        </w:tc>
      </w:tr>
    </w:tbl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Doğal Sit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534"/>
        <w:gridCol w:w="3419"/>
        <w:gridCol w:w="534"/>
        <w:gridCol w:w="2087"/>
      </w:tblGrid>
      <w:tr w:rsidR="00B137FB" w:rsidRPr="00B137FB" w:rsidTr="00B137F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SİT Derecesi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tr-TR"/>
              </w:rPr>
              <w:t>Yeri</w:t>
            </w:r>
          </w:p>
        </w:tc>
      </w:tr>
      <w:tr w:rsidR="00B137FB" w:rsidRPr="00B137FB" w:rsidTr="00B137F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Bolaman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Bucağı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Gençağa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Kalesi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Kurul Kayası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Kilise (</w:t>
            </w:r>
            <w:proofErr w:type="spellStart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Yason</w:t>
            </w:r>
            <w:proofErr w:type="spellEnd"/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 Burnu)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Gaga Gölü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derece Doğal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Doğal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derece Doğal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2. derece Doğal Sit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1. ve 3. derece Doğal Sit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4"/>
                <w:szCs w:val="24"/>
                <w:lang w:eastAsia="tr-TR"/>
              </w:rPr>
              <w:t> 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Fatsa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İkizce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ORDU-Merkez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Perşembe</w:t>
            </w:r>
          </w:p>
          <w:p w:rsidR="00B137FB" w:rsidRPr="00B137FB" w:rsidRDefault="00B137FB" w:rsidP="00B137FB">
            <w:pPr>
              <w:spacing w:after="0" w:line="243" w:lineRule="atLeas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B137FB">
              <w:rPr>
                <w:rFonts w:ascii="Trebuchet MS" w:eastAsia="Times New Roman" w:hAnsi="Trebuchet MS" w:cs="Times New Roman"/>
                <w:sz w:val="20"/>
                <w:szCs w:val="20"/>
                <w:lang w:eastAsia="tr-TR"/>
              </w:rPr>
              <w:t>Fatsa</w:t>
            </w:r>
          </w:p>
        </w:tc>
      </w:tr>
    </w:tbl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Dünya Kültür ve Tabiat Mirasının Korunması Sözleşmesinde 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Yeralan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"Kültürel Miras" ve "Doğal Miras" Statüsü Verilen Kültürel, Tarihi ve Doğal Alanlar Kültürel Miras Kapsamına Giren Alanlar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      Adı                                              Yeri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Büyük Hamam                        Eskipazar Köyü/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Küçük Hamam                        Eskipazar Köyü/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Cami                                     Eskipazar Köyü/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Hazire                                   Eskipazar Köyü/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Çeşme                                   ORDU- Merkez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Çeşme           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Kirazlimanı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Çeşme                                   Saray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Hamam                                  Düz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Köprü                                     ORDU- Merkez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Hamam                                  Selimiye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lastRenderedPageBreak/>
        <w:t>Kilise                                      Düz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Cami                                      Saray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Kilise                                      Taşbaşı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Cami                                      Aziziye Mah.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Kurul Kayası    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Bayadı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Köyü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Türbe Kalıntısı                        Kale Köyü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Kaya Mezarları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Büben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Köyü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Kaya Mezarları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Delikkaya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Köyü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Kaya Mezarları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Konacık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Köyü / MESUDİYE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Kaya Mezarları                        Eskiköy / MESUDİYE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Kaya Mezarları                        Kale Köyü / MESUDİYE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Kilise                                      Kışla Mah. / MESUDİYE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Yason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Kilisesi            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Çaytepe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Köyü / PERŞEMBE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Hazire            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Efirli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Köyü / ORDU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Şadırvan                                 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Tekkiraz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/ ÜNYE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Doğal Miras Kapsamına Giren Alanlar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MERKEZ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Kurul   Kayası                          1. derece Doğal Sit   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333333"/>
          <w:sz w:val="18"/>
          <w:szCs w:val="18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FATSA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Bolaman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Bucağı                        2. derece Doğal Sit               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Gaga Gölü                                1. ve 3. Doğal Sit                 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İKİZCE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Gençağa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Kalesi                        1. derece Doğal Sit              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 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PERŞEMBE</w:t>
      </w:r>
    </w:p>
    <w:p w:rsidR="00B137FB" w:rsidRPr="00B137FB" w:rsidRDefault="00B137FB" w:rsidP="00B137FB">
      <w:pPr>
        <w:shd w:val="clear" w:color="auto" w:fill="FFFFFF"/>
        <w:spacing w:after="0" w:line="243" w:lineRule="atLeast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Kilise (</w:t>
      </w:r>
      <w:proofErr w:type="spellStart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>Yason</w:t>
      </w:r>
      <w:proofErr w:type="spellEnd"/>
      <w:r w:rsidRPr="00B137FB"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  <w:t xml:space="preserve"> Burnu )                2. derece Doğal Sit</w:t>
      </w:r>
    </w:p>
    <w:p w:rsidR="00856BB8" w:rsidRDefault="00856BB8">
      <w:bookmarkStart w:id="0" w:name="_GoBack"/>
      <w:bookmarkEnd w:id="0"/>
    </w:p>
    <w:sectPr w:rsidR="0085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4"/>
    <w:rsid w:val="005269C4"/>
    <w:rsid w:val="00856BB8"/>
    <w:rsid w:val="00B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">
    <w:name w:val="h"/>
    <w:basedOn w:val="Normal"/>
    <w:rsid w:val="00B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">
    <w:name w:val="h"/>
    <w:basedOn w:val="Normal"/>
    <w:rsid w:val="00B1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Erdem</cp:lastModifiedBy>
  <cp:revision>2</cp:revision>
  <dcterms:created xsi:type="dcterms:W3CDTF">2014-09-02T12:37:00Z</dcterms:created>
  <dcterms:modified xsi:type="dcterms:W3CDTF">2014-09-02T12:37:00Z</dcterms:modified>
</cp:coreProperties>
</file>